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6A" w:rsidRPr="00CA33D8" w:rsidRDefault="00CA33D8" w:rsidP="00CA33D8">
      <w:pPr>
        <w:pStyle w:val="Titel"/>
        <w:jc w:val="center"/>
        <w:rPr>
          <w:sz w:val="44"/>
          <w:szCs w:val="44"/>
        </w:rPr>
      </w:pPr>
      <w:bookmarkStart w:id="0" w:name="_GoBack"/>
      <w:bookmarkEnd w:id="0"/>
      <w:r w:rsidRPr="00CA33D8">
        <w:rPr>
          <w:sz w:val="44"/>
          <w:szCs w:val="44"/>
        </w:rPr>
        <w:t>Dansk Fod Ankel kirurgisk selskab (DFAS)</w:t>
      </w:r>
    </w:p>
    <w:p w:rsidR="00CA33D8" w:rsidRDefault="00CA33D8" w:rsidP="00CA33D8">
      <w:pPr>
        <w:jc w:val="center"/>
      </w:pPr>
    </w:p>
    <w:p w:rsidR="00CA33D8" w:rsidRPr="00CA33D8" w:rsidRDefault="00BE11B7" w:rsidP="00CA33D8">
      <w:pPr>
        <w:pStyle w:val="Undertitel"/>
        <w:numPr>
          <w:ilvl w:val="0"/>
          <w:numId w:val="2"/>
        </w:numPr>
        <w:jc w:val="center"/>
        <w:rPr>
          <w:rStyle w:val="Bogenstitel"/>
          <w:i w:val="0"/>
          <w:sz w:val="32"/>
          <w:szCs w:val="32"/>
        </w:rPr>
      </w:pPr>
      <w:r w:rsidRPr="00CA33D8">
        <w:rPr>
          <w:rStyle w:val="Bogenstitel"/>
          <w:i w:val="0"/>
          <w:sz w:val="32"/>
          <w:szCs w:val="32"/>
        </w:rPr>
        <w:t>Maj</w:t>
      </w:r>
      <w:r w:rsidR="00CA33D8" w:rsidRPr="00CA33D8">
        <w:rPr>
          <w:rStyle w:val="Bogenstitel"/>
          <w:i w:val="0"/>
          <w:sz w:val="32"/>
          <w:szCs w:val="32"/>
        </w:rPr>
        <w:t xml:space="preserve"> </w:t>
      </w:r>
      <w:r>
        <w:rPr>
          <w:rStyle w:val="Bogenstitel"/>
          <w:i w:val="0"/>
          <w:sz w:val="32"/>
          <w:szCs w:val="32"/>
        </w:rPr>
        <w:t>Symposium</w:t>
      </w:r>
      <w:r w:rsidR="00CA33D8" w:rsidRPr="00CA33D8">
        <w:rPr>
          <w:rStyle w:val="Bogenstitel"/>
          <w:i w:val="0"/>
          <w:sz w:val="32"/>
          <w:szCs w:val="32"/>
        </w:rPr>
        <w:t xml:space="preserve"> 2019</w:t>
      </w:r>
    </w:p>
    <w:p w:rsidR="00CA33D8" w:rsidRDefault="00CA33D8" w:rsidP="00C27485">
      <w:pPr>
        <w:pStyle w:val="Citat"/>
        <w:rPr>
          <w:rStyle w:val="Svaghenvisning"/>
        </w:rPr>
      </w:pPr>
      <w:r w:rsidRPr="00CA33D8">
        <w:rPr>
          <w:rStyle w:val="Svaghenvisning"/>
        </w:rPr>
        <w:t>Medicinsk Museion, Bredgade 62, 1260 København</w:t>
      </w:r>
    </w:p>
    <w:p w:rsidR="00CA33D8" w:rsidRDefault="00CA33D8" w:rsidP="00CA33D8"/>
    <w:p w:rsidR="00CA33D8" w:rsidRPr="000B5BB6" w:rsidRDefault="00AA3FFB" w:rsidP="00CA33D8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New </w:t>
      </w:r>
      <w:r w:rsidR="000B5BB6" w:rsidRPr="000B5BB6">
        <w:rPr>
          <w:i/>
          <w:color w:val="FF0000"/>
          <w:sz w:val="20"/>
          <w:szCs w:val="20"/>
        </w:rPr>
        <w:t>Preliminary PROGRAM</w:t>
      </w:r>
      <w:r w:rsidR="00CA33D8" w:rsidRPr="000B5BB6">
        <w:rPr>
          <w:i/>
          <w:color w:val="FF0000"/>
          <w:sz w:val="20"/>
          <w:szCs w:val="20"/>
        </w:rPr>
        <w:t>:</w:t>
      </w:r>
    </w:p>
    <w:p w:rsidR="00F14303" w:rsidRDefault="00F14303" w:rsidP="00CA33D8"/>
    <w:p w:rsidR="00CA33D8" w:rsidRPr="004B1E10" w:rsidRDefault="00CA33D8" w:rsidP="00CA33D8">
      <w:r w:rsidRPr="004B1E10">
        <w:t xml:space="preserve">10.00 -10.05 Welcome </w:t>
      </w:r>
      <w:r w:rsidR="00AA3FFB">
        <w:tab/>
      </w:r>
      <w:r w:rsidR="00AA3FFB">
        <w:tab/>
      </w:r>
      <w:r w:rsidR="00AA3FFB">
        <w:tab/>
      </w:r>
      <w:r w:rsidR="00AA3FFB">
        <w:tab/>
        <w:t>Dr. AK Pramming</w:t>
      </w:r>
    </w:p>
    <w:p w:rsidR="00BE11B7" w:rsidRDefault="00CA33D8" w:rsidP="00F14303">
      <w:pPr>
        <w:rPr>
          <w:lang w:val="en-US"/>
        </w:rPr>
      </w:pPr>
      <w:r>
        <w:rPr>
          <w:lang w:val="en-US"/>
        </w:rPr>
        <w:t xml:space="preserve">10.15- 11.00 </w:t>
      </w:r>
      <w:r w:rsidRPr="00F14303">
        <w:rPr>
          <w:b/>
          <w:lang w:val="en-US"/>
        </w:rPr>
        <w:t>Session I</w:t>
      </w:r>
      <w:r w:rsidRPr="00CA33D8">
        <w:rPr>
          <w:lang w:val="en-US"/>
        </w:rPr>
        <w:t>:</w:t>
      </w:r>
      <w:r w:rsidRPr="004B1E10">
        <w:rPr>
          <w:b/>
          <w:lang w:val="en-US"/>
        </w:rPr>
        <w:t xml:space="preserve"> </w:t>
      </w:r>
      <w:r w:rsidR="00BE11B7" w:rsidRPr="004B1E10">
        <w:rPr>
          <w:b/>
          <w:lang w:val="en-US"/>
        </w:rPr>
        <w:t>Forefoot</w:t>
      </w:r>
    </w:p>
    <w:p w:rsidR="005236BD" w:rsidRDefault="005236BD" w:rsidP="006813F2">
      <w:pPr>
        <w:rPr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Metatarsalgia. From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pathomechanics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to the operating theatre</w:t>
      </w:r>
      <w:r w:rsidR="00BE11B7" w:rsidRPr="00BE11B7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BE11B7" w:rsidRPr="00CA33D8">
        <w:rPr>
          <w:lang w:val="en-US"/>
        </w:rPr>
        <w:t xml:space="preserve">Dr. </w:t>
      </w:r>
      <w:r>
        <w:rPr>
          <w:lang w:val="en-US"/>
        </w:rPr>
        <w:t xml:space="preserve">Manuel </w:t>
      </w:r>
      <w:proofErr w:type="spellStart"/>
      <w:r>
        <w:rPr>
          <w:lang w:val="en-US"/>
        </w:rPr>
        <w:t>Monteagudo</w:t>
      </w:r>
      <w:proofErr w:type="spellEnd"/>
    </w:p>
    <w:p w:rsidR="006813F2" w:rsidRPr="00BE11B7" w:rsidRDefault="00BE11B7" w:rsidP="006813F2">
      <w:pPr>
        <w:rPr>
          <w:rFonts w:ascii="Arial" w:eastAsia="Times New Roman" w:hAnsi="Arial" w:cs="Arial"/>
          <w:color w:val="222222"/>
          <w:sz w:val="20"/>
          <w:szCs w:val="20"/>
          <w:highlight w:val="yellow"/>
          <w:lang w:val="en-US"/>
        </w:rPr>
      </w:pPr>
      <w:r w:rsidRPr="00BE11B7">
        <w:rPr>
          <w:rFonts w:ascii="Arial" w:eastAsia="Times New Roman" w:hAnsi="Arial" w:cs="Arial"/>
          <w:color w:val="222222"/>
          <w:sz w:val="20"/>
          <w:szCs w:val="20"/>
          <w:lang w:val="en-US"/>
        </w:rPr>
        <w:t>Why does hallux valgus recur?</w:t>
      </w:r>
      <w:r w:rsidR="006813F2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6813F2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6813F2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6813F2" w:rsidRPr="00CA33D8">
        <w:rPr>
          <w:lang w:val="en-US"/>
        </w:rPr>
        <w:t xml:space="preserve">Dr. </w:t>
      </w:r>
      <w:r w:rsidR="006813F2">
        <w:rPr>
          <w:lang w:val="en-US"/>
        </w:rPr>
        <w:t>M</w:t>
      </w:r>
      <w:r w:rsidR="00AD59C5">
        <w:rPr>
          <w:lang w:val="en-US"/>
        </w:rPr>
        <w:t xml:space="preserve">anuel </w:t>
      </w:r>
      <w:proofErr w:type="spellStart"/>
      <w:r w:rsidR="00AD59C5">
        <w:rPr>
          <w:lang w:val="en-US"/>
        </w:rPr>
        <w:t>Monteagudo</w:t>
      </w:r>
      <w:proofErr w:type="spellEnd"/>
    </w:p>
    <w:p w:rsidR="00BE11B7" w:rsidRPr="005236BD" w:rsidRDefault="00BE11B7" w:rsidP="00BE11B7">
      <w:pPr>
        <w:rPr>
          <w:rFonts w:ascii="Helvetica" w:eastAsia="Times New Roman" w:hAnsi="Helvetica" w:cs="Times New Roman"/>
          <w:color w:val="000000"/>
          <w:sz w:val="20"/>
          <w:szCs w:val="20"/>
          <w:lang w:val="es-ES"/>
        </w:rPr>
      </w:pPr>
      <w:r w:rsidRPr="005236BD">
        <w:rPr>
          <w:rFonts w:ascii="Helvetica" w:eastAsia="Times New Roman" w:hAnsi="Helvetica" w:cs="Times New Roman"/>
          <w:color w:val="000000"/>
          <w:sz w:val="20"/>
          <w:szCs w:val="20"/>
          <w:lang w:val="es-ES"/>
        </w:rPr>
        <w:t>Juvenile hallux valgus</w:t>
      </w:r>
      <w:r w:rsidRPr="005236BD">
        <w:rPr>
          <w:rFonts w:ascii="Helvetica" w:eastAsia="Times New Roman" w:hAnsi="Helvetica" w:cs="Times New Roman"/>
          <w:color w:val="000000"/>
          <w:sz w:val="20"/>
          <w:szCs w:val="20"/>
          <w:lang w:val="es-ES"/>
        </w:rPr>
        <w:tab/>
      </w:r>
      <w:r w:rsidRPr="005236BD">
        <w:rPr>
          <w:rFonts w:ascii="Helvetica" w:eastAsia="Times New Roman" w:hAnsi="Helvetica" w:cs="Times New Roman"/>
          <w:color w:val="000000"/>
          <w:sz w:val="20"/>
          <w:szCs w:val="20"/>
          <w:lang w:val="es-ES"/>
        </w:rPr>
        <w:tab/>
      </w:r>
      <w:r w:rsidRPr="005236BD">
        <w:rPr>
          <w:rFonts w:ascii="Helvetica" w:eastAsia="Times New Roman" w:hAnsi="Helvetica" w:cs="Times New Roman"/>
          <w:color w:val="000000"/>
          <w:sz w:val="20"/>
          <w:szCs w:val="20"/>
          <w:lang w:val="es-ES"/>
        </w:rPr>
        <w:tab/>
      </w:r>
      <w:r w:rsidRPr="005236BD">
        <w:rPr>
          <w:rFonts w:ascii="Helvetica" w:eastAsia="Times New Roman" w:hAnsi="Helvetica" w:cs="Times New Roman"/>
          <w:color w:val="000000"/>
          <w:sz w:val="20"/>
          <w:szCs w:val="20"/>
          <w:lang w:val="es-ES"/>
        </w:rPr>
        <w:tab/>
        <w:t>Dr Federico Usuelli</w:t>
      </w:r>
    </w:p>
    <w:p w:rsidR="00F14303" w:rsidRPr="005236BD" w:rsidRDefault="00F14303" w:rsidP="00F14303">
      <w:pPr>
        <w:rPr>
          <w:lang w:val="es-ES"/>
        </w:rPr>
      </w:pPr>
      <w:r w:rsidRPr="005236BD">
        <w:rPr>
          <w:lang w:val="es-ES"/>
        </w:rPr>
        <w:tab/>
      </w:r>
      <w:r w:rsidRPr="005236BD">
        <w:rPr>
          <w:lang w:val="es-ES"/>
        </w:rPr>
        <w:tab/>
      </w:r>
    </w:p>
    <w:p w:rsidR="00CA33D8" w:rsidRDefault="00CA33D8" w:rsidP="00CA33D8">
      <w:pPr>
        <w:rPr>
          <w:lang w:val="en-US"/>
        </w:rPr>
      </w:pPr>
      <w:r>
        <w:rPr>
          <w:lang w:val="en-US"/>
        </w:rPr>
        <w:t xml:space="preserve">11.00 -11.15 </w:t>
      </w:r>
      <w:r w:rsidRPr="004B1E10">
        <w:rPr>
          <w:b/>
          <w:lang w:val="en-US"/>
        </w:rPr>
        <w:t>coffee</w:t>
      </w:r>
    </w:p>
    <w:p w:rsidR="00BE11B7" w:rsidRDefault="00F14303" w:rsidP="00F14303">
      <w:pPr>
        <w:rPr>
          <w:lang w:val="en-US"/>
        </w:rPr>
      </w:pPr>
      <w:r>
        <w:rPr>
          <w:lang w:val="en-US"/>
        </w:rPr>
        <w:t xml:space="preserve">11.15- 12.30 </w:t>
      </w:r>
      <w:r w:rsidRPr="00F14303">
        <w:rPr>
          <w:b/>
          <w:lang w:val="en-US"/>
        </w:rPr>
        <w:t>Session II:</w:t>
      </w:r>
      <w:r>
        <w:rPr>
          <w:lang w:val="en-US"/>
        </w:rPr>
        <w:t xml:space="preserve">  </w:t>
      </w:r>
    </w:p>
    <w:p w:rsidR="006813F2" w:rsidRPr="00DC008F" w:rsidRDefault="00DC008F" w:rsidP="006813F2">
      <w:pPr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Complications in scarf osteotomy. How to avoid, how to manage?</w:t>
      </w:r>
      <w:r w:rsidR="007F41F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6813F2" w:rsidRPr="00DC008F">
        <w:rPr>
          <w:sz w:val="20"/>
          <w:szCs w:val="20"/>
          <w:lang w:val="es-ES"/>
        </w:rPr>
        <w:t>Dr. Ma</w:t>
      </w:r>
      <w:r w:rsidRPr="00DC008F">
        <w:rPr>
          <w:sz w:val="20"/>
          <w:szCs w:val="20"/>
          <w:lang w:val="es-ES"/>
        </w:rPr>
        <w:t>nuel Monteagudo</w:t>
      </w:r>
    </w:p>
    <w:p w:rsidR="006813F2" w:rsidRPr="00DC008F" w:rsidRDefault="00DC008F" w:rsidP="006813F2">
      <w:pPr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DC008F">
        <w:rPr>
          <w:rFonts w:ascii="Arial" w:eastAsia="Times New Roman" w:hAnsi="Arial" w:cs="Arial"/>
          <w:color w:val="222222"/>
          <w:sz w:val="20"/>
          <w:szCs w:val="20"/>
          <w:lang w:val="es-ES"/>
        </w:rPr>
        <w:t>Transfer metatarsalgia after hallux valgus surgery</w:t>
      </w:r>
      <w:r w:rsidR="006813F2" w:rsidRPr="00DC008F">
        <w:rPr>
          <w:rFonts w:ascii="Arial" w:eastAsia="Times New Roman" w:hAnsi="Arial" w:cs="Arial"/>
          <w:color w:val="222222"/>
          <w:sz w:val="20"/>
          <w:szCs w:val="20"/>
          <w:lang w:val="es-ES"/>
        </w:rPr>
        <w:tab/>
      </w:r>
      <w:r w:rsidR="006813F2" w:rsidRPr="00DC008F">
        <w:rPr>
          <w:rFonts w:ascii="Arial" w:eastAsia="Times New Roman" w:hAnsi="Arial" w:cs="Arial"/>
          <w:color w:val="222222"/>
          <w:sz w:val="20"/>
          <w:szCs w:val="20"/>
          <w:lang w:val="es-ES"/>
        </w:rPr>
        <w:tab/>
      </w:r>
      <w:r w:rsidR="006813F2" w:rsidRPr="00DC008F">
        <w:rPr>
          <w:sz w:val="20"/>
          <w:szCs w:val="20"/>
          <w:lang w:val="es-ES"/>
        </w:rPr>
        <w:t>Dr. Ma</w:t>
      </w:r>
      <w:r w:rsidRPr="00DC008F">
        <w:rPr>
          <w:sz w:val="20"/>
          <w:szCs w:val="20"/>
          <w:lang w:val="es-ES"/>
        </w:rPr>
        <w:t>nuel Monteagudo</w:t>
      </w:r>
    </w:p>
    <w:p w:rsidR="006813F2" w:rsidRPr="006813F2" w:rsidRDefault="006813F2" w:rsidP="006813F2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6813F2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Functional hallux </w:t>
      </w:r>
      <w:proofErr w:type="spellStart"/>
      <w:r w:rsidR="00AD59C5">
        <w:rPr>
          <w:rFonts w:ascii="Arial" w:eastAsia="Times New Roman" w:hAnsi="Arial" w:cs="Arial"/>
          <w:color w:val="222222"/>
          <w:sz w:val="20"/>
          <w:szCs w:val="20"/>
          <w:lang w:val="en-US"/>
        </w:rPr>
        <w:t>limitus</w:t>
      </w:r>
      <w:proofErr w:type="spellEnd"/>
      <w:r w:rsidR="00AD59C5">
        <w:rPr>
          <w:rFonts w:ascii="Arial" w:eastAsia="Times New Roman" w:hAnsi="Arial" w:cs="Arial"/>
          <w:color w:val="222222"/>
          <w:sz w:val="20"/>
          <w:szCs w:val="20"/>
          <w:lang w:val="en-US"/>
        </w:rPr>
        <w:t>/</w:t>
      </w:r>
      <w:r w:rsidRPr="006813F2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rigidus. </w:t>
      </w:r>
      <w:r w:rsidR="00AD59C5">
        <w:rPr>
          <w:rFonts w:ascii="Arial" w:eastAsia="Times New Roman" w:hAnsi="Arial" w:cs="Arial"/>
          <w:color w:val="222222"/>
          <w:sz w:val="20"/>
          <w:szCs w:val="20"/>
          <w:lang w:val="en-US"/>
        </w:rPr>
        <w:t>Diagnosis and management</w:t>
      </w:r>
      <w:r w:rsidR="00AD59C5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Pr="006813F2">
        <w:rPr>
          <w:sz w:val="20"/>
          <w:szCs w:val="20"/>
          <w:lang w:val="en-US"/>
        </w:rPr>
        <w:t>Dr. Ma</w:t>
      </w:r>
      <w:r w:rsidR="00AD59C5">
        <w:rPr>
          <w:sz w:val="20"/>
          <w:szCs w:val="20"/>
          <w:lang w:val="en-US"/>
        </w:rPr>
        <w:t xml:space="preserve">nuel </w:t>
      </w:r>
      <w:proofErr w:type="spellStart"/>
      <w:r w:rsidR="00AD59C5">
        <w:rPr>
          <w:sz w:val="20"/>
          <w:szCs w:val="20"/>
          <w:lang w:val="en-US"/>
        </w:rPr>
        <w:t>Monteagudo</w:t>
      </w:r>
      <w:proofErr w:type="spellEnd"/>
    </w:p>
    <w:p w:rsidR="006813F2" w:rsidRDefault="00DC008F" w:rsidP="006813F2">
      <w:pPr>
        <w:rPr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Complications in MP1 fusion. How to avoid, how to manage?</w:t>
      </w:r>
      <w:r w:rsidR="007F41F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6813F2" w:rsidRPr="006813F2">
        <w:rPr>
          <w:sz w:val="20"/>
          <w:szCs w:val="20"/>
          <w:lang w:val="en-US"/>
        </w:rPr>
        <w:t>Dr. Ma</w:t>
      </w:r>
      <w:r>
        <w:rPr>
          <w:sz w:val="20"/>
          <w:szCs w:val="20"/>
          <w:lang w:val="en-US"/>
        </w:rPr>
        <w:t>nuel Monteagudo</w:t>
      </w:r>
    </w:p>
    <w:p w:rsidR="003072E2" w:rsidRPr="003072E2" w:rsidRDefault="003072E2" w:rsidP="006813F2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 w:rsidRPr="003072E2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Cavovarus</w:t>
      </w:r>
      <w:proofErr w:type="spellEnd"/>
      <w:r w:rsidRPr="003072E2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foot: a new algorithm of treatment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  <w:t xml:space="preserve">Dr Federico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Usuelli</w:t>
      </w:r>
      <w:proofErr w:type="spellEnd"/>
    </w:p>
    <w:p w:rsidR="00F14303" w:rsidRDefault="00F14303" w:rsidP="00CA33D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E11B7">
        <w:rPr>
          <w:lang w:val="en-US"/>
        </w:rPr>
        <w:t xml:space="preserve"> </w:t>
      </w:r>
    </w:p>
    <w:p w:rsidR="00CA33D8" w:rsidRDefault="00CA33D8" w:rsidP="00CA33D8">
      <w:pPr>
        <w:rPr>
          <w:lang w:val="en-US"/>
        </w:rPr>
      </w:pPr>
      <w:r>
        <w:rPr>
          <w:lang w:val="en-US"/>
        </w:rPr>
        <w:t xml:space="preserve">12.30- 13.15 </w:t>
      </w:r>
      <w:r w:rsidRPr="004B1E10">
        <w:rPr>
          <w:b/>
          <w:lang w:val="en-US"/>
        </w:rPr>
        <w:t>Lunch</w:t>
      </w:r>
    </w:p>
    <w:p w:rsidR="00F14303" w:rsidRDefault="00F14303" w:rsidP="00CA33D8">
      <w:pPr>
        <w:rPr>
          <w:lang w:val="en-US"/>
        </w:rPr>
      </w:pPr>
    </w:p>
    <w:p w:rsidR="00F14303" w:rsidRDefault="00F14303" w:rsidP="00F14303">
      <w:pPr>
        <w:rPr>
          <w:lang w:val="en-US"/>
        </w:rPr>
      </w:pPr>
      <w:r>
        <w:rPr>
          <w:lang w:val="en-US"/>
        </w:rPr>
        <w:t xml:space="preserve">13.15- 14.15 </w:t>
      </w:r>
      <w:r w:rsidRPr="00F14303">
        <w:rPr>
          <w:b/>
          <w:lang w:val="en-US"/>
        </w:rPr>
        <w:t>Session III</w:t>
      </w:r>
      <w:r>
        <w:rPr>
          <w:lang w:val="en-US"/>
        </w:rPr>
        <w:t>:</w:t>
      </w:r>
      <w:r>
        <w:rPr>
          <w:lang w:val="en-US"/>
        </w:rPr>
        <w:tab/>
      </w:r>
      <w:r w:rsidR="00BE11B7" w:rsidRPr="004B1E10">
        <w:rPr>
          <w:b/>
          <w:lang w:val="en-US"/>
        </w:rPr>
        <w:t>Hindfoot/ Flatfoot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6813F2" w:rsidRPr="004B1E10" w:rsidRDefault="00BE11B7" w:rsidP="006813F2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B1E10">
        <w:rPr>
          <w:rFonts w:ascii="Arial" w:eastAsia="Times New Roman" w:hAnsi="Arial" w:cs="Arial"/>
          <w:color w:val="222222"/>
          <w:sz w:val="20"/>
          <w:szCs w:val="20"/>
          <w:lang w:val="en-US"/>
        </w:rPr>
        <w:t>Managing the flexible flatfoot deformity in the adult</w:t>
      </w:r>
      <w:r w:rsidR="00AD59C5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– stage IIA</w:t>
      </w:r>
      <w:r w:rsidR="007F41F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6813F2" w:rsidRPr="004B1E10">
        <w:rPr>
          <w:sz w:val="20"/>
          <w:szCs w:val="20"/>
          <w:lang w:val="en-US"/>
        </w:rPr>
        <w:t>Dr. Ma</w:t>
      </w:r>
      <w:r w:rsidR="00AD59C5">
        <w:rPr>
          <w:sz w:val="20"/>
          <w:szCs w:val="20"/>
          <w:lang w:val="en-US"/>
        </w:rPr>
        <w:t xml:space="preserve">nuel </w:t>
      </w:r>
      <w:proofErr w:type="spellStart"/>
      <w:r w:rsidR="00AD59C5">
        <w:rPr>
          <w:sz w:val="20"/>
          <w:szCs w:val="20"/>
          <w:lang w:val="en-US"/>
        </w:rPr>
        <w:t>Monteagudo</w:t>
      </w:r>
      <w:proofErr w:type="spellEnd"/>
    </w:p>
    <w:p w:rsidR="00BE11B7" w:rsidRPr="004B1E10" w:rsidRDefault="00AD59C5" w:rsidP="00CA33D8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Is stage IIB a different entity? How to manage?</w:t>
      </w:r>
      <w:r w:rsidR="004B1E10" w:rsidRPr="004B1E10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7F41F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BE11B7" w:rsidRPr="004B1E10">
        <w:rPr>
          <w:sz w:val="20"/>
          <w:szCs w:val="20"/>
          <w:lang w:val="en-US"/>
        </w:rPr>
        <w:t>Dr. Ma</w:t>
      </w:r>
      <w:r>
        <w:rPr>
          <w:sz w:val="20"/>
          <w:szCs w:val="20"/>
          <w:lang w:val="en-US"/>
        </w:rPr>
        <w:t xml:space="preserve">nuel </w:t>
      </w:r>
      <w:proofErr w:type="spellStart"/>
      <w:r>
        <w:rPr>
          <w:sz w:val="20"/>
          <w:szCs w:val="20"/>
          <w:lang w:val="en-US"/>
        </w:rPr>
        <w:t>Monteagudo</w:t>
      </w:r>
      <w:proofErr w:type="spellEnd"/>
    </w:p>
    <w:p w:rsidR="00BE11B7" w:rsidRPr="000B5BB6" w:rsidRDefault="00BE11B7" w:rsidP="00CA33D8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B1E10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The </w:t>
      </w:r>
      <w:proofErr w:type="spellStart"/>
      <w:r w:rsidRPr="004B1E10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calcaneo</w:t>
      </w:r>
      <w:proofErr w:type="spellEnd"/>
      <w:r w:rsidRPr="004B1E10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-stop procedure</w:t>
      </w:r>
      <w:r w:rsidRPr="004B1E10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 w:rsidRPr="004B1E10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 w:rsidRPr="004B1E10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 w:rsidRPr="004B1E10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 w:rsidRPr="000B5BB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Dr Federico </w:t>
      </w:r>
      <w:proofErr w:type="spellStart"/>
      <w:r w:rsidRPr="000B5BB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Usuelli</w:t>
      </w:r>
      <w:proofErr w:type="spellEnd"/>
    </w:p>
    <w:p w:rsidR="00F14303" w:rsidRDefault="00AD59C5" w:rsidP="00CA33D8">
      <w:pPr>
        <w:rPr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How about stage III flatfoot</w:t>
      </w:r>
      <w:r w:rsidR="00DC008F">
        <w:rPr>
          <w:rFonts w:ascii="Arial" w:eastAsia="Times New Roman" w:hAnsi="Arial" w:cs="Arial"/>
          <w:color w:val="222222"/>
          <w:sz w:val="20"/>
          <w:szCs w:val="20"/>
          <w:lang w:val="en-US"/>
        </w:rPr>
        <w:t>? Tips and tricks</w:t>
      </w:r>
      <w:r w:rsidR="00DC008F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  <w:t xml:space="preserve">of </w:t>
      </w:r>
      <w:proofErr w:type="spellStart"/>
      <w:r w:rsidR="00DC008F">
        <w:rPr>
          <w:rFonts w:ascii="Arial" w:eastAsia="Times New Roman" w:hAnsi="Arial" w:cs="Arial"/>
          <w:color w:val="222222"/>
          <w:sz w:val="20"/>
          <w:szCs w:val="20"/>
          <w:lang w:val="en-US"/>
        </w:rPr>
        <w:t>diple</w:t>
      </w:r>
      <w:proofErr w:type="spellEnd"/>
      <w:r w:rsidR="00DC008F">
        <w:rPr>
          <w:rFonts w:ascii="Arial" w:eastAsia="Times New Roman" w:hAnsi="Arial" w:cs="Arial"/>
          <w:color w:val="222222"/>
          <w:sz w:val="20"/>
          <w:szCs w:val="20"/>
          <w:lang w:val="en-US"/>
        </w:rPr>
        <w:t>/triple fusion</w:t>
      </w:r>
      <w:r w:rsidR="007F41F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BE11B7" w:rsidRPr="004B1E10">
        <w:rPr>
          <w:sz w:val="20"/>
          <w:szCs w:val="20"/>
          <w:lang w:val="en-US"/>
        </w:rPr>
        <w:t>Dr. Ma</w:t>
      </w:r>
      <w:r w:rsidR="005236BD">
        <w:rPr>
          <w:sz w:val="20"/>
          <w:szCs w:val="20"/>
          <w:lang w:val="en-US"/>
        </w:rPr>
        <w:t xml:space="preserve">nuel </w:t>
      </w:r>
      <w:proofErr w:type="spellStart"/>
      <w:r w:rsidR="005236BD">
        <w:rPr>
          <w:sz w:val="20"/>
          <w:szCs w:val="20"/>
          <w:lang w:val="en-US"/>
        </w:rPr>
        <w:t>Monteagudo</w:t>
      </w:r>
      <w:proofErr w:type="spellEnd"/>
    </w:p>
    <w:p w:rsidR="006813F2" w:rsidRPr="006813F2" w:rsidRDefault="00AD59C5" w:rsidP="006813F2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B1E10">
        <w:rPr>
          <w:rFonts w:ascii="Arial" w:eastAsia="Times New Roman" w:hAnsi="Arial" w:cs="Arial"/>
          <w:color w:val="222222"/>
          <w:sz w:val="20"/>
          <w:szCs w:val="20"/>
          <w:lang w:val="en-US"/>
        </w:rPr>
        <w:t>M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ü</w:t>
      </w:r>
      <w:r w:rsidRPr="004B1E10">
        <w:rPr>
          <w:rFonts w:ascii="Arial" w:eastAsia="Times New Roman" w:hAnsi="Arial" w:cs="Arial"/>
          <w:color w:val="222222"/>
          <w:sz w:val="20"/>
          <w:szCs w:val="20"/>
          <w:lang w:val="en-US"/>
        </w:rPr>
        <w:t>ller Weiss d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isease</w:t>
      </w:r>
      <w:r w:rsidRPr="004B1E1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Where are we in 2019</w:t>
      </w:r>
      <w:r w:rsidRPr="004B1E10">
        <w:rPr>
          <w:rFonts w:ascii="Arial" w:eastAsia="Times New Roman" w:hAnsi="Arial" w:cs="Arial"/>
          <w:color w:val="222222"/>
          <w:sz w:val="20"/>
          <w:szCs w:val="20"/>
          <w:lang w:val="en-US"/>
        </w:rPr>
        <w:t>?</w:t>
      </w:r>
      <w:r w:rsidR="0021494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21494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21494E" w:rsidRPr="004B1E10">
        <w:rPr>
          <w:sz w:val="20"/>
          <w:szCs w:val="20"/>
          <w:lang w:val="en-US"/>
        </w:rPr>
        <w:t>Dr. Ma</w:t>
      </w:r>
      <w:r>
        <w:rPr>
          <w:sz w:val="20"/>
          <w:szCs w:val="20"/>
          <w:lang w:val="en-US"/>
        </w:rPr>
        <w:t xml:space="preserve">nuel </w:t>
      </w:r>
      <w:proofErr w:type="spellStart"/>
      <w:r>
        <w:rPr>
          <w:sz w:val="20"/>
          <w:szCs w:val="20"/>
          <w:lang w:val="en-US"/>
        </w:rPr>
        <w:t>Monteagudo</w:t>
      </w:r>
      <w:proofErr w:type="spellEnd"/>
    </w:p>
    <w:p w:rsidR="006813F2" w:rsidRPr="004B1E10" w:rsidRDefault="006813F2" w:rsidP="00CA33D8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BE11B7" w:rsidRDefault="00BE11B7" w:rsidP="00CA33D8">
      <w:pPr>
        <w:rPr>
          <w:lang w:val="en-US"/>
        </w:rPr>
      </w:pPr>
    </w:p>
    <w:p w:rsidR="00F14303" w:rsidRDefault="00F14303" w:rsidP="00CA33D8">
      <w:pPr>
        <w:rPr>
          <w:lang w:val="en-US"/>
        </w:rPr>
      </w:pPr>
      <w:r>
        <w:rPr>
          <w:lang w:val="en-US"/>
        </w:rPr>
        <w:t xml:space="preserve">14.15-15.00: </w:t>
      </w:r>
      <w:r w:rsidRPr="007F41FE">
        <w:rPr>
          <w:b/>
          <w:lang w:val="en-US"/>
        </w:rPr>
        <w:t>Coffee</w:t>
      </w:r>
    </w:p>
    <w:p w:rsidR="005236BD" w:rsidRDefault="00F14303" w:rsidP="004B1E10">
      <w:pPr>
        <w:rPr>
          <w:lang w:val="en-US"/>
        </w:rPr>
      </w:pPr>
      <w:r>
        <w:rPr>
          <w:lang w:val="en-US"/>
        </w:rPr>
        <w:t xml:space="preserve">15.00-15.45: </w:t>
      </w:r>
      <w:r w:rsidRPr="00F14303">
        <w:rPr>
          <w:b/>
          <w:lang w:val="en-US"/>
        </w:rPr>
        <w:t>Session IIII</w:t>
      </w:r>
      <w:r>
        <w:rPr>
          <w:lang w:val="en-US"/>
        </w:rPr>
        <w:t>:</w:t>
      </w:r>
      <w:r>
        <w:rPr>
          <w:lang w:val="en-US"/>
        </w:rPr>
        <w:tab/>
      </w:r>
      <w:r w:rsidR="006813F2" w:rsidRPr="0021494E">
        <w:rPr>
          <w:b/>
          <w:lang w:val="en-US"/>
        </w:rPr>
        <w:t>Ankle</w:t>
      </w:r>
    </w:p>
    <w:p w:rsidR="004B1E10" w:rsidRPr="005236BD" w:rsidRDefault="005236BD" w:rsidP="004B1E10">
      <w:pPr>
        <w:rPr>
          <w:lang w:val="en-US"/>
        </w:rPr>
      </w:pPr>
      <w:r>
        <w:rPr>
          <w:lang w:val="en-US"/>
        </w:rPr>
        <w:t>Is TTC fusion better than ankle fusion?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21494E" w:rsidRPr="004B1E10">
        <w:rPr>
          <w:sz w:val="20"/>
          <w:szCs w:val="20"/>
          <w:lang w:val="en-US"/>
        </w:rPr>
        <w:t>Dr. Ma</w:t>
      </w:r>
      <w:r>
        <w:rPr>
          <w:sz w:val="20"/>
          <w:szCs w:val="20"/>
          <w:lang w:val="en-US"/>
        </w:rPr>
        <w:t xml:space="preserve">nuel </w:t>
      </w:r>
      <w:proofErr w:type="spellStart"/>
      <w:r>
        <w:rPr>
          <w:sz w:val="20"/>
          <w:szCs w:val="20"/>
          <w:lang w:val="en-US"/>
        </w:rPr>
        <w:t>Monteagudo</w:t>
      </w:r>
      <w:proofErr w:type="spellEnd"/>
      <w:r w:rsidR="0021494E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</w:p>
    <w:p w:rsidR="00EC14D7" w:rsidRPr="00EC14D7" w:rsidRDefault="00EC14D7" w:rsidP="00EC14D7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EC14D7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Joint preserving surgery</w:t>
      </w:r>
      <w:r w:rsidR="006813F2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 w:rsidRPr="00EC14D7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 w:rsidRPr="00EC14D7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</w:r>
      <w:r w:rsidRPr="00EC14D7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ab/>
        <w:t xml:space="preserve">Dr Federico </w:t>
      </w:r>
      <w:proofErr w:type="spellStart"/>
      <w:r w:rsidRPr="00EC14D7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Usuelli</w:t>
      </w:r>
      <w:proofErr w:type="spellEnd"/>
    </w:p>
    <w:p w:rsidR="00F14303" w:rsidRDefault="005236BD" w:rsidP="00F14303">
      <w:pPr>
        <w:rPr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Preserving the ankle joint far away from the ankle joint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3072E2">
        <w:rPr>
          <w:rFonts w:ascii="Arial" w:eastAsia="Times New Roman" w:hAnsi="Arial" w:cs="Arial"/>
          <w:color w:val="222222"/>
          <w:sz w:val="20"/>
          <w:szCs w:val="20"/>
          <w:lang w:val="en-US"/>
        </w:rPr>
        <w:tab/>
      </w:r>
      <w:r w:rsidR="003072E2" w:rsidRPr="004B1E10">
        <w:rPr>
          <w:sz w:val="20"/>
          <w:szCs w:val="20"/>
          <w:lang w:val="en-US"/>
        </w:rPr>
        <w:t>Dr. Ma</w:t>
      </w:r>
      <w:r>
        <w:rPr>
          <w:sz w:val="20"/>
          <w:szCs w:val="20"/>
          <w:lang w:val="en-US"/>
        </w:rPr>
        <w:t xml:space="preserve">nuel </w:t>
      </w:r>
      <w:proofErr w:type="spellStart"/>
      <w:r>
        <w:rPr>
          <w:sz w:val="20"/>
          <w:szCs w:val="20"/>
          <w:lang w:val="en-US"/>
        </w:rPr>
        <w:t>Monteagudo</w:t>
      </w:r>
      <w:proofErr w:type="spellEnd"/>
      <w:r w:rsidR="00F14303">
        <w:rPr>
          <w:lang w:val="en-US"/>
        </w:rPr>
        <w:tab/>
      </w:r>
    </w:p>
    <w:p w:rsidR="00F14303" w:rsidRDefault="00F14303" w:rsidP="00CA33D8">
      <w:pPr>
        <w:rPr>
          <w:lang w:val="en-US"/>
        </w:rPr>
      </w:pPr>
    </w:p>
    <w:p w:rsidR="00F14303" w:rsidRDefault="00BE11B7" w:rsidP="00CA33D8">
      <w:pPr>
        <w:rPr>
          <w:lang w:val="en-US"/>
        </w:rPr>
      </w:pPr>
      <w:r>
        <w:rPr>
          <w:lang w:val="en-US"/>
        </w:rPr>
        <w:t>15.45-16.15</w:t>
      </w:r>
      <w:r w:rsidR="00F14303">
        <w:rPr>
          <w:lang w:val="en-US"/>
        </w:rPr>
        <w:t xml:space="preserve">: </w:t>
      </w:r>
      <w:r w:rsidR="00F14303" w:rsidRPr="0021494E">
        <w:rPr>
          <w:b/>
          <w:lang w:val="en-US"/>
        </w:rPr>
        <w:t>closing</w:t>
      </w:r>
      <w:r w:rsidR="00AA3FFB">
        <w:rPr>
          <w:b/>
          <w:lang w:val="en-US"/>
        </w:rPr>
        <w:t xml:space="preserve"> remarks/discussion</w:t>
      </w:r>
    </w:p>
    <w:p w:rsidR="0021494E" w:rsidRDefault="0021494E" w:rsidP="00CA33D8">
      <w:pPr>
        <w:rPr>
          <w:lang w:val="en-US"/>
        </w:rPr>
      </w:pPr>
    </w:p>
    <w:p w:rsidR="00B372A9" w:rsidRDefault="00B372A9" w:rsidP="00CA33D8">
      <w:pPr>
        <w:rPr>
          <w:lang w:val="en-US"/>
        </w:rPr>
      </w:pPr>
      <w:r>
        <w:rPr>
          <w:lang w:val="en-US"/>
        </w:rPr>
        <w:t>Speakers:</w:t>
      </w:r>
    </w:p>
    <w:p w:rsidR="00B372A9" w:rsidRDefault="00B372A9" w:rsidP="00CA33D8">
      <w:pPr>
        <w:rPr>
          <w:lang w:val="en-US"/>
        </w:rPr>
      </w:pPr>
      <w:r w:rsidRPr="00B372A9">
        <w:rPr>
          <w:lang w:val="en-US"/>
        </w:rPr>
        <w:t>Dr. M</w:t>
      </w:r>
      <w:r w:rsidR="005236BD">
        <w:rPr>
          <w:lang w:val="en-US"/>
        </w:rPr>
        <w:t xml:space="preserve">anuel </w:t>
      </w:r>
      <w:proofErr w:type="spellStart"/>
      <w:r w:rsidR="005236BD">
        <w:rPr>
          <w:lang w:val="en-US"/>
        </w:rPr>
        <w:t>Monteagudo</w:t>
      </w:r>
      <w:proofErr w:type="spellEnd"/>
      <w:r w:rsidR="005236BD">
        <w:rPr>
          <w:lang w:val="en-US"/>
        </w:rPr>
        <w:t>, Madrid, Spain</w:t>
      </w:r>
    </w:p>
    <w:p w:rsidR="00B372A9" w:rsidRPr="00F46D08" w:rsidRDefault="00B372A9" w:rsidP="00CA33D8">
      <w:r w:rsidRPr="00F46D08">
        <w:t>Dr. Federico Usuelli, Milan, Italy</w:t>
      </w:r>
    </w:p>
    <w:p w:rsidR="00B372A9" w:rsidRDefault="00B372A9" w:rsidP="006F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A9" w:rsidRDefault="00B372A9" w:rsidP="006F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D8" w:rsidRPr="006F2587" w:rsidRDefault="00CA33D8" w:rsidP="00CA33D8"/>
    <w:p w:rsidR="00CA33D8" w:rsidRPr="006F2587" w:rsidRDefault="00CA33D8" w:rsidP="00CA33D8"/>
    <w:p w:rsidR="00CA33D8" w:rsidRPr="006F2587" w:rsidRDefault="00CA33D8" w:rsidP="00CA33D8"/>
    <w:p w:rsidR="00CA33D8" w:rsidRPr="006F2587" w:rsidRDefault="00CA33D8" w:rsidP="00CA33D8">
      <w:pPr>
        <w:pStyle w:val="Listeafsnit"/>
        <w:ind w:left="1665"/>
      </w:pPr>
    </w:p>
    <w:sectPr w:rsidR="00CA33D8" w:rsidRPr="006F25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3CC4"/>
    <w:multiLevelType w:val="hybridMultilevel"/>
    <w:tmpl w:val="E5FEC7B6"/>
    <w:lvl w:ilvl="0" w:tplc="8EF6ED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6E2B2590"/>
    <w:multiLevelType w:val="hybridMultilevel"/>
    <w:tmpl w:val="6E96F0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D8"/>
    <w:rsid w:val="000B5BB6"/>
    <w:rsid w:val="00141DA5"/>
    <w:rsid w:val="00190260"/>
    <w:rsid w:val="0021494E"/>
    <w:rsid w:val="002302DA"/>
    <w:rsid w:val="002722DE"/>
    <w:rsid w:val="00276825"/>
    <w:rsid w:val="003072E2"/>
    <w:rsid w:val="003956DE"/>
    <w:rsid w:val="004763B3"/>
    <w:rsid w:val="004B1E10"/>
    <w:rsid w:val="0050739D"/>
    <w:rsid w:val="005236BD"/>
    <w:rsid w:val="00646581"/>
    <w:rsid w:val="006813F2"/>
    <w:rsid w:val="006F2587"/>
    <w:rsid w:val="007F41FE"/>
    <w:rsid w:val="008A4E63"/>
    <w:rsid w:val="009751D6"/>
    <w:rsid w:val="00A27D32"/>
    <w:rsid w:val="00AA3FFB"/>
    <w:rsid w:val="00AD59C5"/>
    <w:rsid w:val="00B372A9"/>
    <w:rsid w:val="00BE11B7"/>
    <w:rsid w:val="00C27485"/>
    <w:rsid w:val="00CA33D8"/>
    <w:rsid w:val="00CC7C31"/>
    <w:rsid w:val="00DC008F"/>
    <w:rsid w:val="00EC14D7"/>
    <w:rsid w:val="00F14303"/>
    <w:rsid w:val="00F46D08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87151-7F46-4819-B46F-4C2E69B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3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3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CA33D8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CA33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A33D8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Tegn"/>
    <w:uiPriority w:val="10"/>
    <w:qFormat/>
    <w:rsid w:val="00CA33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3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genstitel">
    <w:name w:val="Book Title"/>
    <w:basedOn w:val="Standardskrifttypeiafsnit"/>
    <w:uiPriority w:val="33"/>
    <w:qFormat/>
    <w:rsid w:val="00CA33D8"/>
    <w:rPr>
      <w:b/>
      <w:bCs/>
      <w:i/>
      <w:iCs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A33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A33D8"/>
    <w:rPr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CA33D8"/>
    <w:rPr>
      <w:smallCaps/>
      <w:color w:val="5A5A5A" w:themeColor="text1" w:themeTint="A5"/>
    </w:rPr>
  </w:style>
  <w:style w:type="paragraph" w:styleId="Citat">
    <w:name w:val="Quote"/>
    <w:basedOn w:val="Normal"/>
    <w:next w:val="Normal"/>
    <w:link w:val="CitatTegn"/>
    <w:uiPriority w:val="29"/>
    <w:qFormat/>
    <w:rsid w:val="00C274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27485"/>
    <w:rPr>
      <w:i/>
      <w:iCs/>
      <w:color w:val="404040" w:themeColor="text1" w:themeTint="BF"/>
    </w:rPr>
  </w:style>
  <w:style w:type="character" w:styleId="Hyperlink">
    <w:name w:val="Hyperlink"/>
    <w:basedOn w:val="Standardskrifttypeiafsnit"/>
    <w:uiPriority w:val="99"/>
    <w:unhideWhenUsed/>
    <w:rsid w:val="0019026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9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Kathrine Pramming</dc:creator>
  <cp:lastModifiedBy>Torben Uhrenholt</cp:lastModifiedBy>
  <cp:revision>2</cp:revision>
  <cp:lastPrinted>2019-04-15T09:17:00Z</cp:lastPrinted>
  <dcterms:created xsi:type="dcterms:W3CDTF">2019-04-23T20:51:00Z</dcterms:created>
  <dcterms:modified xsi:type="dcterms:W3CDTF">2019-04-23T20:51:00Z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